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5B" w:rsidRPr="00EF5207" w:rsidRDefault="003E5D5B" w:rsidP="006F4594">
      <w:pPr>
        <w:spacing w:after="0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ED4D5B">
        <w:rPr>
          <w:rFonts w:ascii="Times New Roman" w:hAnsi="Times New Roman"/>
          <w:b/>
          <w:caps/>
          <w:sz w:val="20"/>
          <w:szCs w:val="20"/>
        </w:rPr>
        <w:t>Название Тезисов</w:t>
      </w:r>
    </w:p>
    <w:p w:rsidR="003E5D5B" w:rsidRPr="00ED4D5B" w:rsidRDefault="003E5D5B" w:rsidP="006F4594">
      <w:pPr>
        <w:spacing w:after="0"/>
        <w:contextualSpacing/>
        <w:jc w:val="center"/>
        <w:rPr>
          <w:rFonts w:ascii="Times New Roman" w:eastAsia="Times New Roman" w:hAnsi="Times New Roman"/>
          <w:spacing w:val="-6"/>
          <w:sz w:val="18"/>
          <w:szCs w:val="18"/>
        </w:rPr>
      </w:pPr>
      <w:r w:rsidRPr="00ED4D5B">
        <w:rPr>
          <w:rFonts w:ascii="Times New Roman" w:hAnsi="Times New Roman"/>
          <w:spacing w:val="-6"/>
          <w:sz w:val="18"/>
          <w:szCs w:val="18"/>
          <w:u w:val="single"/>
        </w:rPr>
        <w:t>Иванов А.А.</w:t>
      </w:r>
      <w:r w:rsidRPr="00ED4D5B">
        <w:rPr>
          <w:rFonts w:ascii="Times New Roman" w:eastAsia="Times New Roman" w:hAnsi="Times New Roman"/>
          <w:spacing w:val="-6"/>
          <w:sz w:val="18"/>
          <w:szCs w:val="18"/>
          <w:vertAlign w:val="superscript"/>
        </w:rPr>
        <w:t>1,2</w:t>
      </w:r>
      <w:r w:rsidRPr="00ED4D5B">
        <w:rPr>
          <w:rFonts w:ascii="Times New Roman" w:hAnsi="Times New Roman"/>
          <w:spacing w:val="-6"/>
          <w:sz w:val="18"/>
          <w:szCs w:val="18"/>
        </w:rPr>
        <w:t>, Петров Я.А.</w:t>
      </w:r>
      <w:r w:rsidRPr="00ED4D5B">
        <w:rPr>
          <w:rFonts w:ascii="Times New Roman" w:eastAsia="Times New Roman" w:hAnsi="Times New Roman"/>
          <w:spacing w:val="-6"/>
          <w:sz w:val="18"/>
          <w:szCs w:val="18"/>
          <w:vertAlign w:val="superscript"/>
        </w:rPr>
        <w:t>1,2</w:t>
      </w:r>
      <w:r w:rsidRPr="00ED4D5B">
        <w:rPr>
          <w:rFonts w:ascii="Times New Roman" w:hAnsi="Times New Roman"/>
          <w:spacing w:val="-6"/>
          <w:sz w:val="18"/>
          <w:szCs w:val="18"/>
        </w:rPr>
        <w:t>, Сидоров А.В.</w:t>
      </w:r>
      <w:r w:rsidR="00EE72B6">
        <w:rPr>
          <w:rFonts w:ascii="Times New Roman" w:hAnsi="Times New Roman"/>
          <w:spacing w:val="-6"/>
          <w:sz w:val="18"/>
          <w:szCs w:val="18"/>
          <w:vertAlign w:val="superscript"/>
        </w:rPr>
        <w:t>2</w:t>
      </w:r>
    </w:p>
    <w:p w:rsidR="003E5D5B" w:rsidRPr="00ED4D5B" w:rsidRDefault="003E5D5B" w:rsidP="006F4594">
      <w:pPr>
        <w:spacing w:after="0"/>
        <w:contextualSpacing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ED4D5B">
        <w:rPr>
          <w:rFonts w:ascii="Times New Roman" w:eastAsia="Times New Roman" w:hAnsi="Times New Roman"/>
          <w:i/>
          <w:sz w:val="18"/>
          <w:szCs w:val="18"/>
          <w:vertAlign w:val="superscript"/>
        </w:rPr>
        <w:t>1</w:t>
      </w:r>
      <w:r w:rsidRPr="00ED4D5B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="00A30D5F">
        <w:rPr>
          <w:rFonts w:ascii="Times New Roman" w:eastAsia="Times New Roman" w:hAnsi="Times New Roman"/>
          <w:i/>
          <w:sz w:val="18"/>
          <w:szCs w:val="18"/>
        </w:rPr>
        <w:t xml:space="preserve"> ФНИЦ «Кристаллография и фотоника»</w:t>
      </w:r>
      <w:bookmarkStart w:id="0" w:name="_GoBack"/>
      <w:bookmarkEnd w:id="0"/>
      <w:r w:rsidRPr="00ED4D5B">
        <w:rPr>
          <w:rFonts w:ascii="Times New Roman" w:eastAsia="Times New Roman" w:hAnsi="Times New Roman"/>
          <w:i/>
          <w:sz w:val="18"/>
          <w:szCs w:val="18"/>
        </w:rPr>
        <w:t xml:space="preserve"> РАН</w:t>
      </w:r>
    </w:p>
    <w:p w:rsidR="003E5D5B" w:rsidRPr="00ED4D5B" w:rsidRDefault="003E5D5B" w:rsidP="00EE72B6">
      <w:pPr>
        <w:spacing w:after="0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ED4D5B">
        <w:rPr>
          <w:rFonts w:ascii="Times New Roman" w:eastAsia="Times New Roman" w:hAnsi="Times New Roman"/>
          <w:i/>
          <w:sz w:val="18"/>
          <w:szCs w:val="18"/>
          <w:vertAlign w:val="superscript"/>
        </w:rPr>
        <w:t xml:space="preserve">2 </w:t>
      </w:r>
      <w:r w:rsidRPr="00ED4D5B">
        <w:rPr>
          <w:rFonts w:ascii="Times New Roman" w:eastAsia="Times New Roman" w:hAnsi="Times New Roman"/>
          <w:i/>
          <w:sz w:val="18"/>
          <w:szCs w:val="18"/>
        </w:rPr>
        <w:t>НИЦ</w:t>
      </w:r>
      <w:r w:rsidRPr="00ED4D5B">
        <w:rPr>
          <w:rFonts w:ascii="Times New Roman" w:hAnsi="Times New Roman"/>
          <w:i/>
          <w:sz w:val="18"/>
          <w:szCs w:val="18"/>
        </w:rPr>
        <w:t xml:space="preserve"> «Курчатовский институт»</w:t>
      </w:r>
    </w:p>
    <w:p w:rsidR="003E5D5B" w:rsidRPr="00ED4D5B" w:rsidRDefault="003E5D5B" w:rsidP="006F4594">
      <w:pPr>
        <w:spacing w:after="120"/>
        <w:contextualSpacing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ED4D5B">
        <w:rPr>
          <w:rFonts w:ascii="Times New Roman" w:hAnsi="Times New Roman"/>
          <w:i/>
          <w:sz w:val="18"/>
          <w:szCs w:val="18"/>
        </w:rPr>
        <w:t>e-mail</w:t>
      </w:r>
      <w:proofErr w:type="spellEnd"/>
      <w:r w:rsidRPr="00ED4D5B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="00A30D5F">
        <w:rPr>
          <w:rFonts w:ascii="Times New Roman" w:hAnsi="Times New Roman"/>
          <w:i/>
          <w:sz w:val="18"/>
          <w:szCs w:val="18"/>
          <w:lang w:val="en-US"/>
        </w:rPr>
        <w:t>ivanov</w:t>
      </w:r>
      <w:proofErr w:type="spellEnd"/>
      <w:r w:rsidRPr="00ED4D5B">
        <w:rPr>
          <w:rFonts w:ascii="Times New Roman" w:hAnsi="Times New Roman"/>
          <w:i/>
          <w:sz w:val="18"/>
          <w:szCs w:val="18"/>
        </w:rPr>
        <w:t>@</w:t>
      </w:r>
      <w:proofErr w:type="spellStart"/>
      <w:r w:rsidRPr="00ED4D5B">
        <w:rPr>
          <w:rFonts w:ascii="Times New Roman" w:hAnsi="Times New Roman"/>
          <w:i/>
          <w:sz w:val="18"/>
          <w:szCs w:val="18"/>
        </w:rPr>
        <w:t>yandex.ru</w:t>
      </w:r>
      <w:proofErr w:type="spellEnd"/>
    </w:p>
    <w:p w:rsidR="0017720B" w:rsidRPr="00AF3DE7" w:rsidRDefault="00505535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Тезисы </w:t>
      </w:r>
      <w:r w:rsidR="00426A81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русском языке 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должны</w:t>
      </w:r>
      <w:r w:rsid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содержать постановку задачи и основные результаты работы. </w:t>
      </w:r>
      <w:r w:rsid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>Общий о</w:t>
      </w:r>
      <w:r w:rsidRP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>бъем</w:t>
      </w:r>
      <w:r w:rsid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(название, авторы, текст, список литературы)</w:t>
      </w:r>
      <w:r w:rsidRPr="00ED4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– </w:t>
      </w:r>
      <w:r w:rsidR="00B61CD4" w:rsidRPr="00ED4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не более </w:t>
      </w:r>
      <w:r w:rsidR="00AF3DE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2</w:t>
      </w:r>
      <w:r w:rsidR="006F459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0</w:t>
      </w:r>
      <w:r w:rsidR="00AF3DE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00 знаков с пробелами.</w:t>
      </w:r>
    </w:p>
    <w:p w:rsidR="00505535" w:rsidRPr="00ED4D5B" w:rsidRDefault="0017720B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Документ должен быть</w:t>
      </w:r>
      <w:r w:rsidR="00505535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сохранен в </w:t>
      </w:r>
      <w:r w:rsidR="00505535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формате </w:t>
      </w:r>
      <w:r w:rsidR="003E5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doc</w:t>
      </w:r>
      <w:r w:rsidR="00505535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оформлен следующим образом: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E315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р</w:t>
      </w:r>
      <w:r w:rsidR="00505535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азмер бумаги А</w:t>
      </w:r>
      <w:proofErr w:type="gramStart"/>
      <w:r w:rsidR="00505535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4</w:t>
      </w:r>
      <w:proofErr w:type="gramEnd"/>
      <w:r w:rsidR="00FE315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;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FE315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п</w:t>
      </w:r>
      <w:r w:rsidR="003E5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оля: верхнее – 2 см; нижнее – 2</w:t>
      </w:r>
      <w:r w:rsidR="00505535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см; </w:t>
      </w:r>
      <w:r w:rsidR="00B54E02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левое – 2</w:t>
      </w:r>
      <w:r w:rsidR="00FE315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см; правое – </w:t>
      </w:r>
      <w:r w:rsidR="003E5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2</w:t>
      </w:r>
      <w:r w:rsidR="00FE315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см</w:t>
      </w:r>
      <w:r w:rsidR="00FE315E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  <w:r w:rsidR="00B61CD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E315E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="00505535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асстояние от края до верхнего коло</w:t>
      </w:r>
      <w:r w:rsidR="003E5D5B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нтитула – 0 см, до нижнего – 1,5</w:t>
      </w:r>
      <w:r w:rsidR="00505535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см.</w:t>
      </w:r>
    </w:p>
    <w:p w:rsidR="00505535" w:rsidRPr="00ED4D5B" w:rsidRDefault="00505535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Название доклада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должно быть набрано заглавными буквами шрифтом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Times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New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Roman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bold</w:t>
      </w:r>
      <w:r w:rsidR="004605C8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, 1</w:t>
      </w:r>
      <w:r w:rsidR="00ED4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0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. Выравнивание </w:t>
      </w:r>
      <w:r w:rsidR="00BC742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по </w:t>
      </w:r>
      <w:r w:rsidR="006F4594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центру</w:t>
      </w:r>
      <w:r w:rsidR="00D0328C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D0328C" w:rsidRPr="00ED4D5B" w:rsidRDefault="00D0328C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Фамилии авторов</w:t>
      </w:r>
      <w:r w:rsidR="00FE315E" w:rsidRPr="00ED4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r w:rsidR="00FE315E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должны быть набраны шрифтом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Times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New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Roman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normal</w:t>
      </w:r>
      <w:r w:rsidR="004605C8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="00F228EA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9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. Выравнивание по </w:t>
      </w:r>
      <w:r w:rsidR="006F4594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центру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Фамилию докладчика следует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подчеркнуть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D0328C" w:rsidRPr="00ED4D5B" w:rsidRDefault="00B61CD4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b/>
          <w:sz w:val="18"/>
          <w:szCs w:val="18"/>
        </w:rPr>
        <w:t>Названия организаций и адрес электронной почты -</w:t>
      </w:r>
      <w:r w:rsidR="00D0328C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Times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New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Roman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italic</w:t>
      </w:r>
      <w:r w:rsidR="003E5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="00F228EA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9</w:t>
      </w:r>
      <w:r w:rsidR="00D0328C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. Выравнивание </w:t>
      </w:r>
      <w:r w:rsidR="00BC742E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по </w:t>
      </w:r>
      <w:r w:rsidR="006F4594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центру</w:t>
      </w:r>
      <w:r w:rsidR="00D0328C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9A1BF4" w:rsidRPr="00ED4D5B" w:rsidRDefault="00D0328C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Текст тезисов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долже</w:t>
      </w:r>
      <w:r w:rsidR="00483A2D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 быть набран через </w:t>
      </w:r>
      <w:r w:rsidR="00483A2D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интервал 1,15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шрифтом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Times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New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Roman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  <w:lang w:val="en-US"/>
        </w:rPr>
        <w:t>normal</w:t>
      </w:r>
      <w:r w:rsidR="004605C8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, </w:t>
      </w:r>
      <w:r w:rsidR="00ED4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9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. Выравнивание</w:t>
      </w:r>
      <w:r w:rsidR="00483A2D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по ширине.</w:t>
      </w:r>
      <w:r w:rsidR="004F342D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17720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Отступ абзаца</w:t>
      </w:r>
      <w:r w:rsidR="00F228EA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="004F342D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– </w:t>
      </w:r>
      <w:r w:rsidR="00ED4D5B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0,5 </w:t>
      </w:r>
      <w:r w:rsidR="004F342D" w:rsidRPr="00ED4D5B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см</w:t>
      </w:r>
      <w:r w:rsidR="004F342D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B61CD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A1BF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Литература в конце тезисов </w:t>
      </w:r>
      <w:r w:rsidR="0017720B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должна быть набрана тем же шрифтом в одну колонку</w:t>
      </w:r>
      <w:r w:rsidR="009A1BF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17720B" w:rsidRPr="00ED4D5B" w:rsidRDefault="00FE315E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На указанной странице допускается размещение одного цветн</w:t>
      </w:r>
      <w:r w:rsidR="00B61CD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ого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рисунк</w:t>
      </w:r>
      <w:r w:rsidR="00B61CD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размеры которого не должны превышать 7,5 см по ширине</w:t>
      </w:r>
      <w:r w:rsidR="00AF3DE7" w:rsidRP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4,5 см по высоте, разрешение не меньше </w:t>
      </w:r>
      <w:r w:rsidR="00AF3DE7" w:rsidRP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300 </w:t>
      </w:r>
      <w:r w:rsidR="00AF3DE7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dpi</w:t>
      </w:r>
      <w:r w:rsidR="00AF3D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="00AF7DF0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Подпись к рисунку должна быть внесена </w:t>
      </w:r>
      <w:r w:rsidR="00B61CD4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в текст тезисов. Шрифт курсивом, в</w:t>
      </w:r>
      <w:r w:rsidR="00AF7DF0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ыравнивание по левому краю.</w:t>
      </w:r>
    </w:p>
    <w:p w:rsidR="00FE315E" w:rsidRPr="00ED4D5B" w:rsidRDefault="0017720B" w:rsidP="00ED4D5B">
      <w:pPr>
        <w:spacing w:after="0"/>
        <w:ind w:firstLine="284"/>
        <w:jc w:val="center"/>
        <w:rPr>
          <w:rFonts w:ascii="Times New Roman" w:hAnsi="Times New Roman"/>
          <w:noProof/>
          <w:sz w:val="18"/>
          <w:szCs w:val="18"/>
        </w:rPr>
      </w:pPr>
      <w:r w:rsidRPr="00ED4D5B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1340690" cy="1620000"/>
            <wp:effectExtent l="19050" t="0" r="0" b="0"/>
            <wp:docPr id="1" name="Рисунок 1" descr="F:\2016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9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0B" w:rsidRPr="00ED4D5B" w:rsidRDefault="0017720B" w:rsidP="00ED4D5B">
      <w:pPr>
        <w:spacing w:after="0"/>
        <w:ind w:firstLine="284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Рис.1. </w:t>
      </w:r>
      <w:r w:rsidR="00AF7DF0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Пример оформления подписи к рисунку.</w:t>
      </w:r>
    </w:p>
    <w:p w:rsidR="00FE315E" w:rsidRPr="00ED4D5B" w:rsidRDefault="00FE315E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Электронный вариант тезисов</w:t>
      </w:r>
      <w:r w:rsidR="0017720B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следует направить по адресу </w:t>
      </w:r>
      <w:hyperlink r:id="rId8" w:history="1">
        <w:r w:rsidRPr="00ED4D5B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rcc</w:t>
        </w:r>
        <w:r w:rsidRPr="00ED4D5B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-2016@</w:t>
        </w:r>
        <w:r w:rsidRPr="00ED4D5B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yandex</w:t>
        </w:r>
        <w:r w:rsidRPr="00ED4D5B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Pr="00ED4D5B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позднее 30</w:t>
      </w:r>
      <w:r w:rsidR="000E2A7C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>июня 2016 года</w:t>
      </w:r>
      <w:r w:rsidR="0017720B"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0E2A7C" w:rsidRPr="00ED4D5B" w:rsidRDefault="0014087A" w:rsidP="00ED4D5B">
      <w:pPr>
        <w:spacing w:after="0"/>
        <w:ind w:firstLine="284"/>
        <w:jc w:val="both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У</w:t>
      </w:r>
      <w:r w:rsidR="00FE315E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частники должны прислать печатный вариант тезисов, акт экспертизы и направление от организации на публикацию.</w:t>
      </w:r>
      <w:r w:rsidR="00AF7DF0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r w:rsidR="00FE315E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Эти документы следует направить на имя ученого секретаря Первого Российского кристаллографического конгресса Дьяковой </w:t>
      </w:r>
      <w:r w:rsidR="000E2A7C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Ю</w:t>
      </w:r>
      <w:r w:rsidR="00FE315E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лии Алексеевны по адресу: 119333, Москва, Ленинский проспект, д.59, ФНИЦ «Кристаллографи</w:t>
      </w:r>
      <w:r w:rsidR="0017720B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</w:t>
      </w:r>
      <w:r w:rsidR="00FE315E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и фотоник</w:t>
      </w:r>
      <w:r w:rsidR="0017720B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</w:t>
      </w:r>
      <w:r w:rsidR="00FE315E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» РАН не позднее 15 ноября 2016 года. </w:t>
      </w:r>
      <w:r w:rsidR="00AF7DF0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Текст</w:t>
      </w:r>
      <w:r w:rsidR="00FE315E" w:rsidRPr="00ED4D5B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печатной версии должен строго соответствовать электронному варианту.</w:t>
      </w:r>
      <w:r w:rsidR="004F342D" w:rsidRPr="00ED4D5B">
        <w:rPr>
          <w:rFonts w:ascii="Times New Roman" w:hAnsi="Times New Roman"/>
          <w:i/>
          <w:noProof/>
          <w:sz w:val="18"/>
          <w:szCs w:val="18"/>
        </w:rPr>
        <w:t xml:space="preserve"> </w:t>
      </w:r>
    </w:p>
    <w:p w:rsidR="000E2A7C" w:rsidRDefault="000E2A7C" w:rsidP="00ED4D5B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D4D5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[1] </w:t>
      </w:r>
      <w:r w:rsidR="0059711A">
        <w:rPr>
          <w:rFonts w:ascii="Times New Roman" w:eastAsia="Times New Roman" w:hAnsi="Times New Roman" w:cs="Times New Roman"/>
          <w:sz w:val="18"/>
          <w:szCs w:val="18"/>
        </w:rPr>
        <w:t>Иванов А.А., Петров Б.Б.</w:t>
      </w:r>
      <w:r w:rsidR="0059711A" w:rsidRPr="00ED4D5B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B61CD4" w:rsidRPr="00ED4D5B">
        <w:rPr>
          <w:rFonts w:ascii="Times New Roman" w:eastAsia="Times New Roman" w:hAnsi="Times New Roman" w:cs="Times New Roman"/>
          <w:sz w:val="18"/>
          <w:szCs w:val="18"/>
        </w:rPr>
        <w:t xml:space="preserve">и др. // </w:t>
      </w:r>
      <w:r w:rsidR="0059711A">
        <w:rPr>
          <w:rFonts w:ascii="Times New Roman" w:hAnsi="Times New Roman" w:cs="Times New Roman"/>
          <w:sz w:val="18"/>
          <w:szCs w:val="18"/>
        </w:rPr>
        <w:t>Название журнала</w:t>
      </w:r>
      <w:r w:rsidRPr="00ED4D5B">
        <w:rPr>
          <w:rFonts w:ascii="Times New Roman" w:hAnsi="Times New Roman" w:cs="Times New Roman"/>
          <w:sz w:val="18"/>
          <w:szCs w:val="18"/>
        </w:rPr>
        <w:t xml:space="preserve">, </w:t>
      </w:r>
      <w:r w:rsidR="0059711A" w:rsidRPr="00ED4D5B">
        <w:rPr>
          <w:rFonts w:ascii="Times New Roman" w:hAnsi="Times New Roman" w:cs="Times New Roman"/>
          <w:sz w:val="18"/>
          <w:szCs w:val="18"/>
        </w:rPr>
        <w:t>201</w:t>
      </w:r>
      <w:r w:rsidR="0059711A">
        <w:rPr>
          <w:rFonts w:ascii="Times New Roman" w:hAnsi="Times New Roman" w:cs="Times New Roman"/>
          <w:sz w:val="18"/>
          <w:szCs w:val="18"/>
        </w:rPr>
        <w:t>6</w:t>
      </w:r>
      <w:r w:rsidRPr="00ED4D5B">
        <w:rPr>
          <w:rFonts w:ascii="Times New Roman" w:hAnsi="Times New Roman" w:cs="Times New Roman"/>
          <w:sz w:val="18"/>
          <w:szCs w:val="18"/>
        </w:rPr>
        <w:t xml:space="preserve">, том </w:t>
      </w:r>
      <w:r w:rsidR="0059711A">
        <w:rPr>
          <w:rFonts w:ascii="Times New Roman" w:hAnsi="Times New Roman" w:cs="Times New Roman"/>
          <w:sz w:val="18"/>
          <w:szCs w:val="18"/>
        </w:rPr>
        <w:t>00</w:t>
      </w:r>
      <w:r w:rsidRPr="00ED4D5B">
        <w:rPr>
          <w:rFonts w:ascii="Times New Roman" w:hAnsi="Times New Roman" w:cs="Times New Roman"/>
          <w:sz w:val="18"/>
          <w:szCs w:val="18"/>
        </w:rPr>
        <w:t xml:space="preserve">, № </w:t>
      </w:r>
      <w:r w:rsidR="0059711A">
        <w:rPr>
          <w:rFonts w:ascii="Times New Roman" w:hAnsi="Times New Roman" w:cs="Times New Roman"/>
          <w:sz w:val="18"/>
          <w:szCs w:val="18"/>
        </w:rPr>
        <w:t>0</w:t>
      </w:r>
      <w:r w:rsidRPr="00ED4D5B">
        <w:rPr>
          <w:rFonts w:ascii="Times New Roman" w:hAnsi="Times New Roman" w:cs="Times New Roman"/>
          <w:sz w:val="18"/>
          <w:szCs w:val="18"/>
        </w:rPr>
        <w:t xml:space="preserve">, с </w:t>
      </w:r>
      <w:r w:rsidR="0059711A">
        <w:rPr>
          <w:rFonts w:ascii="Times New Roman" w:hAnsi="Times New Roman" w:cs="Times New Roman"/>
          <w:sz w:val="18"/>
          <w:szCs w:val="18"/>
        </w:rPr>
        <w:t>000</w:t>
      </w:r>
      <w:r w:rsidRPr="00ED4D5B">
        <w:rPr>
          <w:rFonts w:ascii="Times New Roman" w:hAnsi="Times New Roman" w:cs="Times New Roman"/>
          <w:sz w:val="18"/>
          <w:szCs w:val="18"/>
        </w:rPr>
        <w:t>-</w:t>
      </w:r>
      <w:r w:rsidR="0059711A">
        <w:rPr>
          <w:rFonts w:ascii="Times New Roman" w:hAnsi="Times New Roman" w:cs="Times New Roman"/>
          <w:sz w:val="18"/>
          <w:szCs w:val="18"/>
        </w:rPr>
        <w:t>001</w:t>
      </w:r>
      <w:r w:rsidRPr="00ED4D5B">
        <w:rPr>
          <w:rFonts w:ascii="Times New Roman" w:hAnsi="Times New Roman" w:cs="Times New Roman"/>
          <w:sz w:val="18"/>
          <w:szCs w:val="18"/>
        </w:rPr>
        <w:t>.</w:t>
      </w:r>
    </w:p>
    <w:sectPr w:rsidR="000E2A7C" w:rsidSect="00EF5207">
      <w:type w:val="continuous"/>
      <w:pgSz w:w="11906" w:h="16838"/>
      <w:pgMar w:top="1134" w:right="1134" w:bottom="1134" w:left="1134" w:header="0" w:footer="850" w:gutter="0"/>
      <w:cols w:space="42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9E" w:rsidRDefault="007F429E" w:rsidP="004605C8">
      <w:pPr>
        <w:spacing w:after="0" w:line="240" w:lineRule="auto"/>
      </w:pPr>
      <w:r>
        <w:separator/>
      </w:r>
    </w:p>
  </w:endnote>
  <w:endnote w:type="continuationSeparator" w:id="0">
    <w:p w:rsidR="007F429E" w:rsidRDefault="007F429E" w:rsidP="0046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9E" w:rsidRDefault="007F429E" w:rsidP="004605C8">
      <w:pPr>
        <w:spacing w:after="0" w:line="240" w:lineRule="auto"/>
      </w:pPr>
      <w:r>
        <w:separator/>
      </w:r>
    </w:p>
  </w:footnote>
  <w:footnote w:type="continuationSeparator" w:id="0">
    <w:p w:rsidR="007F429E" w:rsidRDefault="007F429E" w:rsidP="0046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4216"/>
    <w:multiLevelType w:val="hybridMultilevel"/>
    <w:tmpl w:val="07C0A050"/>
    <w:lvl w:ilvl="0" w:tplc="526C7C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743"/>
    <w:rsid w:val="000E2A7C"/>
    <w:rsid w:val="0014087A"/>
    <w:rsid w:val="001747C4"/>
    <w:rsid w:val="0017720B"/>
    <w:rsid w:val="001B2167"/>
    <w:rsid w:val="001D6F7F"/>
    <w:rsid w:val="00216113"/>
    <w:rsid w:val="002A3409"/>
    <w:rsid w:val="003B3CE3"/>
    <w:rsid w:val="003E2BE6"/>
    <w:rsid w:val="003E5D5B"/>
    <w:rsid w:val="00426A81"/>
    <w:rsid w:val="004605C8"/>
    <w:rsid w:val="00483A2D"/>
    <w:rsid w:val="004F342D"/>
    <w:rsid w:val="00505535"/>
    <w:rsid w:val="0054159D"/>
    <w:rsid w:val="0059711A"/>
    <w:rsid w:val="005A1817"/>
    <w:rsid w:val="005C43E9"/>
    <w:rsid w:val="005E074C"/>
    <w:rsid w:val="006F4594"/>
    <w:rsid w:val="00790314"/>
    <w:rsid w:val="007C4BA7"/>
    <w:rsid w:val="007F429E"/>
    <w:rsid w:val="00820E89"/>
    <w:rsid w:val="0082574A"/>
    <w:rsid w:val="008B509A"/>
    <w:rsid w:val="00937AEA"/>
    <w:rsid w:val="009A1BF4"/>
    <w:rsid w:val="009C0614"/>
    <w:rsid w:val="00A30D5F"/>
    <w:rsid w:val="00A92629"/>
    <w:rsid w:val="00AD1599"/>
    <w:rsid w:val="00AF3DE7"/>
    <w:rsid w:val="00AF7DF0"/>
    <w:rsid w:val="00B54E02"/>
    <w:rsid w:val="00B61CD4"/>
    <w:rsid w:val="00B62099"/>
    <w:rsid w:val="00B62F67"/>
    <w:rsid w:val="00BB4946"/>
    <w:rsid w:val="00BC742E"/>
    <w:rsid w:val="00C74BE2"/>
    <w:rsid w:val="00D0328C"/>
    <w:rsid w:val="00D06900"/>
    <w:rsid w:val="00D36EDA"/>
    <w:rsid w:val="00D44743"/>
    <w:rsid w:val="00E65E99"/>
    <w:rsid w:val="00E801A3"/>
    <w:rsid w:val="00EA265B"/>
    <w:rsid w:val="00ED4D5B"/>
    <w:rsid w:val="00EE629E"/>
    <w:rsid w:val="00EE72B6"/>
    <w:rsid w:val="00EF5207"/>
    <w:rsid w:val="00F228EA"/>
    <w:rsid w:val="00F30EE7"/>
    <w:rsid w:val="00F9303D"/>
    <w:rsid w:val="00FB2C4C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743"/>
  </w:style>
  <w:style w:type="character" w:styleId="a3">
    <w:name w:val="Hyperlink"/>
    <w:basedOn w:val="a0"/>
    <w:uiPriority w:val="99"/>
    <w:unhideWhenUsed/>
    <w:rsid w:val="00D447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5C8"/>
  </w:style>
  <w:style w:type="paragraph" w:styleId="a6">
    <w:name w:val="footer"/>
    <w:basedOn w:val="a"/>
    <w:link w:val="a7"/>
    <w:uiPriority w:val="99"/>
    <w:unhideWhenUsed/>
    <w:rsid w:val="0046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5C8"/>
  </w:style>
  <w:style w:type="paragraph" w:styleId="a8">
    <w:name w:val="Balloon Text"/>
    <w:basedOn w:val="a"/>
    <w:link w:val="a9"/>
    <w:uiPriority w:val="99"/>
    <w:semiHidden/>
    <w:unhideWhenUsed/>
    <w:rsid w:val="004F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743"/>
  </w:style>
  <w:style w:type="character" w:styleId="a3">
    <w:name w:val="Hyperlink"/>
    <w:basedOn w:val="a0"/>
    <w:uiPriority w:val="99"/>
    <w:unhideWhenUsed/>
    <w:rsid w:val="00D447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5C8"/>
  </w:style>
  <w:style w:type="paragraph" w:styleId="a6">
    <w:name w:val="footer"/>
    <w:basedOn w:val="a"/>
    <w:link w:val="a7"/>
    <w:uiPriority w:val="99"/>
    <w:unhideWhenUsed/>
    <w:rsid w:val="0046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5C8"/>
  </w:style>
  <w:style w:type="paragraph" w:styleId="a8">
    <w:name w:val="Balloon Text"/>
    <w:basedOn w:val="a"/>
    <w:link w:val="a9"/>
    <w:uiPriority w:val="99"/>
    <w:semiHidden/>
    <w:unhideWhenUsed/>
    <w:rsid w:val="004F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-201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2016-05-12T14:53:00Z</cp:lastPrinted>
  <dcterms:created xsi:type="dcterms:W3CDTF">2016-05-12T20:05:00Z</dcterms:created>
  <dcterms:modified xsi:type="dcterms:W3CDTF">2016-05-12T20:16:00Z</dcterms:modified>
</cp:coreProperties>
</file>